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79BA">
        <w:rPr>
          <w:rFonts w:ascii="Times New Roman" w:hAnsi="Times New Roman" w:cs="Times New Roman"/>
          <w:sz w:val="24"/>
          <w:szCs w:val="24"/>
        </w:rPr>
        <w:t>Утверждена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приказом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79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от 06.10.2015 N 2844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Форма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9"/>
      <w:bookmarkEnd w:id="1"/>
      <w:r w:rsidRPr="00E179BA">
        <w:rPr>
          <w:rFonts w:ascii="Times New Roman" w:hAnsi="Times New Roman" w:cs="Times New Roman"/>
          <w:sz w:val="24"/>
          <w:szCs w:val="24"/>
        </w:rPr>
        <w:t>Заявка</w:t>
      </w:r>
    </w:p>
    <w:p w:rsidR="00A11E64" w:rsidRPr="00E179BA" w:rsidRDefault="00A11E64" w:rsidP="00A11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на участие в конкурсе грантов Правительства</w:t>
      </w:r>
    </w:p>
    <w:p w:rsidR="00A11E64" w:rsidRPr="00E179BA" w:rsidRDefault="00A11E64" w:rsidP="00A11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Новосибирской области молодым ученым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Титульный лист: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4819"/>
      </w:tblGrid>
      <w:tr w:rsidR="00A11E64" w:rsidRPr="00E179BA" w:rsidTr="00A11E64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конкурса</w:t>
            </w:r>
          </w:p>
        </w:tc>
      </w:tr>
      <w:tr w:rsidR="00A11E64" w:rsidRPr="00E179BA" w:rsidTr="00A11E64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проекта</w:t>
            </w:r>
          </w:p>
        </w:tc>
      </w:tr>
      <w:tr w:rsidR="00A11E64" w:rsidRPr="00E179BA" w:rsidTr="00A11E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руководителя проекта;</w:t>
            </w:r>
          </w:p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</w:tr>
      <w:tr w:rsidR="00A11E64" w:rsidRPr="00E179BA" w:rsidTr="00A11E64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название организации-заявителя</w:t>
            </w:r>
          </w:p>
        </w:tc>
      </w:tr>
      <w:tr w:rsidR="00A11E64" w:rsidRPr="00E179BA" w:rsidTr="00A11E64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объем финансирования</w:t>
            </w:r>
          </w:p>
        </w:tc>
      </w:tr>
    </w:tbl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Подпись руководителя проекта ___________________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spacing w:after="200" w:line="276" w:lineRule="auto"/>
        <w:rPr>
          <w:sz w:val="24"/>
          <w:szCs w:val="24"/>
        </w:rPr>
      </w:pPr>
      <w:r w:rsidRPr="00E179BA">
        <w:rPr>
          <w:sz w:val="24"/>
          <w:szCs w:val="24"/>
        </w:rPr>
        <w:br w:type="page"/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к заявке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на участие в конкурсе грантов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proofErr w:type="gramStart"/>
      <w:r w:rsidRPr="00E179BA">
        <w:rPr>
          <w:rFonts w:ascii="Times New Roman" w:hAnsi="Times New Roman" w:cs="Times New Roman"/>
          <w:sz w:val="24"/>
          <w:szCs w:val="24"/>
        </w:rPr>
        <w:t>Новосибирской</w:t>
      </w:r>
      <w:proofErr w:type="gramEnd"/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области молодым ученым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Форма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Краткая информация о руководителе проекта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год присуждения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Ученое звание, год присуждения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название организации - основного места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(с указанием индекса), телефон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данные (почтовый адрес, телефон, e-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Область научных интересов (не более 15 ключевых слов)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научные результаты руководителя проекта за последние пять лет (результаты должны подтверждаться сведениями из заявки, например публикациями)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Награды и премии за научную деятельность, членство в ведущих научных сообществах (при наличии), участие в редколлегиях ведущих рецензируемых научных изданий 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публикаций руководителя проекта за пять лет, предшествующие конкурсу, в изданиях, индексируемых в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of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Science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Scopus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РИНЦ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Общее число публикаций за последние пять лет, из них опубликованных в изданиях, индексируемых в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of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Science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Scopus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руководства научными проектами (указываются наименования фондов (организаций), номера, названия проектов и сроки выполнения за последние 5 лет)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rPr>
          <w:trHeight w:val="2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проекте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проекта</w:t>
            </w: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Дополнительный список публикаций руководителя проекта за последние 5 лет (результаты интеллектуальной деятельности, имеющие охрану, публикации в ведущих рецензируемых научных изданиях, публикации в изданиях, индексируемых в системах цитирования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of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Science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Scopus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приводится не более 10 публикаций, при наличии публикации в сети Интернет указывается ссылка на нее (обязательно для публикаций в индексируемых изданиях), указывается, при наличии,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импакт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-фактор научного издания)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3660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файлов с дополнительной информацией (резюме, другая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E179B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179BA">
        <w:rPr>
          <w:rFonts w:ascii="Times New Roman" w:hAnsi="Times New Roman" w:cs="Times New Roman"/>
          <w:sz w:val="24"/>
          <w:szCs w:val="24"/>
        </w:rPr>
        <w:t xml:space="preserve"> и согласен ______________________</w:t>
      </w: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Подтверждаю свое участие в проекте</w:t>
      </w: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E179BA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 w:rsidRPr="00E179BA">
        <w:rPr>
          <w:rFonts w:ascii="Times New Roman" w:hAnsi="Times New Roman" w:cs="Times New Roman"/>
          <w:sz w:val="24"/>
          <w:szCs w:val="24"/>
        </w:rPr>
        <w:t xml:space="preserve"> от 27.07.2006 N 152-ФЗ </w:t>
      </w:r>
      <w:r w:rsidR="0036601C">
        <w:rPr>
          <w:rFonts w:ascii="Times New Roman" w:hAnsi="Times New Roman" w:cs="Times New Roman"/>
          <w:sz w:val="24"/>
          <w:szCs w:val="24"/>
        </w:rPr>
        <w:t>«</w:t>
      </w:r>
      <w:r w:rsidRPr="00E179BA">
        <w:rPr>
          <w:rFonts w:ascii="Times New Roman" w:hAnsi="Times New Roman" w:cs="Times New Roman"/>
          <w:sz w:val="24"/>
          <w:szCs w:val="24"/>
        </w:rPr>
        <w:t>О</w:t>
      </w:r>
      <w:r w:rsidR="0036601C">
        <w:rPr>
          <w:rFonts w:ascii="Times New Roman" w:hAnsi="Times New Roman" w:cs="Times New Roman"/>
          <w:sz w:val="24"/>
          <w:szCs w:val="24"/>
        </w:rPr>
        <w:t xml:space="preserve"> </w:t>
      </w:r>
      <w:r w:rsidRPr="00E179B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36601C">
        <w:rPr>
          <w:rFonts w:ascii="Times New Roman" w:hAnsi="Times New Roman" w:cs="Times New Roman"/>
          <w:sz w:val="24"/>
          <w:szCs w:val="24"/>
        </w:rPr>
        <w:t>»</w:t>
      </w:r>
      <w:r w:rsidRPr="00E179BA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(включающую сбор, систематизацию, накопление, хранение, уточнение, использование, уничтожение) представленных мною выше персональных данных министерством с целью проведения экспертизы заявки и подготовки аналитических материалов по конкурсам.</w:t>
      </w: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Данное согласие может быть отозвано мною в письменной форме.</w:t>
      </w: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Удостоверяющий документ _______________________________________________</w:t>
      </w: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 (вид, номер, дата выдачи, выдавший орган, заполняется от руки)</w:t>
      </w: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      </w:t>
      </w:r>
      <w:r w:rsidR="00E179BA">
        <w:rPr>
          <w:rFonts w:ascii="Times New Roman" w:hAnsi="Times New Roman" w:cs="Times New Roman"/>
          <w:sz w:val="24"/>
          <w:szCs w:val="24"/>
        </w:rPr>
        <w:t>«</w:t>
      </w:r>
      <w:r w:rsidRPr="00E179BA">
        <w:rPr>
          <w:rFonts w:ascii="Times New Roman" w:hAnsi="Times New Roman" w:cs="Times New Roman"/>
          <w:sz w:val="24"/>
          <w:szCs w:val="24"/>
        </w:rPr>
        <w:t>____</w:t>
      </w:r>
      <w:r w:rsidR="00E179BA">
        <w:rPr>
          <w:rFonts w:ascii="Times New Roman" w:hAnsi="Times New Roman" w:cs="Times New Roman"/>
          <w:sz w:val="24"/>
          <w:szCs w:val="24"/>
        </w:rPr>
        <w:t>»</w:t>
      </w:r>
      <w:r w:rsidRPr="00E179BA">
        <w:rPr>
          <w:rFonts w:ascii="Times New Roman" w:hAnsi="Times New Roman" w:cs="Times New Roman"/>
          <w:sz w:val="24"/>
          <w:szCs w:val="24"/>
        </w:rPr>
        <w:t xml:space="preserve"> ___________ 201__ г.</w:t>
      </w: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  Подпись руководителя проекта _________________ /(Ф.И.О.)</w:t>
      </w:r>
      <w:r w:rsidRPr="00E179BA">
        <w:rPr>
          <w:rFonts w:ascii="Times New Roman" w:hAnsi="Times New Roman" w:cs="Times New Roman"/>
          <w:sz w:val="24"/>
          <w:szCs w:val="24"/>
        </w:rPr>
        <w:br w:type="page"/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к заявке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на участие в конкурсе грантов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proofErr w:type="gramStart"/>
      <w:r w:rsidRPr="00E179BA">
        <w:rPr>
          <w:rFonts w:ascii="Times New Roman" w:hAnsi="Times New Roman" w:cs="Times New Roman"/>
          <w:sz w:val="24"/>
          <w:szCs w:val="24"/>
        </w:rPr>
        <w:t>Новосибирской</w:t>
      </w:r>
      <w:proofErr w:type="gramEnd"/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области молодым ученым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Форма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Сведения о научном коллективе</w:t>
      </w:r>
    </w:p>
    <w:p w:rsidR="00A11E64" w:rsidRPr="00E179BA" w:rsidRDefault="00A11E64" w:rsidP="00A11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(составляется на каждого члена научного коллектива)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39"/>
        <w:gridCol w:w="3174"/>
      </w:tblGrid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Возраст, 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 </w:t>
            </w:r>
            <w:hyperlink r:id="rId6" w:anchor="P587" w:history="1">
              <w:r w:rsidRPr="00E179BA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ученое звание, год присуждения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 w:rsidP="003660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Публикации за последние пять лет в рецензируемых российских и зарубежных научных изданиях, индексируемых в базах данных </w:t>
            </w:r>
            <w:r w:rsidR="00366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Сеть науки</w:t>
            </w:r>
            <w:r w:rsidR="00366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of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Science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или </w:t>
            </w:r>
            <w:r w:rsidR="00366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Скопус</w:t>
            </w:r>
            <w:proofErr w:type="spellEnd"/>
            <w:r w:rsidR="00366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Scopus</w:t>
            </w:r>
            <w:proofErr w:type="spell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 в русскоязычных изданиях, учитываемых РИНЦ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Число публикаций членов научного коллектива за пять лет, предшествующие конкурсу, _________, из них _________ опубликованы в изданиях, индексируемых в </w:t>
      </w:r>
      <w:proofErr w:type="spellStart"/>
      <w:r w:rsidRPr="00E179B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1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9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9B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179BA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Pr="00E179BA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E179BA">
        <w:rPr>
          <w:rFonts w:ascii="Times New Roman" w:hAnsi="Times New Roman" w:cs="Times New Roman"/>
          <w:sz w:val="24"/>
          <w:szCs w:val="24"/>
        </w:rPr>
        <w:t>.</w:t>
      </w: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Для проектов, направленных на популяризацию науки, представляется информация, свидетельствующая об опыте организации мероприятий (формат, наименование, аудитория).</w:t>
      </w: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       </w:t>
      </w:r>
      <w:r w:rsidR="00E179BA">
        <w:rPr>
          <w:rFonts w:ascii="Times New Roman" w:hAnsi="Times New Roman" w:cs="Times New Roman"/>
          <w:sz w:val="24"/>
          <w:szCs w:val="24"/>
        </w:rPr>
        <w:t>«</w:t>
      </w:r>
      <w:r w:rsidRPr="00E179BA">
        <w:rPr>
          <w:rFonts w:ascii="Times New Roman" w:hAnsi="Times New Roman" w:cs="Times New Roman"/>
          <w:sz w:val="24"/>
          <w:szCs w:val="24"/>
        </w:rPr>
        <w:t>____</w:t>
      </w:r>
      <w:r w:rsidR="00E179BA">
        <w:rPr>
          <w:rFonts w:ascii="Times New Roman" w:hAnsi="Times New Roman" w:cs="Times New Roman"/>
          <w:sz w:val="24"/>
          <w:szCs w:val="24"/>
        </w:rPr>
        <w:t>»</w:t>
      </w:r>
      <w:r w:rsidRPr="00E179BA">
        <w:rPr>
          <w:rFonts w:ascii="Times New Roman" w:hAnsi="Times New Roman" w:cs="Times New Roman"/>
          <w:sz w:val="24"/>
          <w:szCs w:val="24"/>
        </w:rPr>
        <w:t xml:space="preserve"> __________ 201__ г.</w:t>
      </w: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    Подпись руководителя проекта _________________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E179BA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E179B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179BA">
        <w:rPr>
          <w:rFonts w:ascii="Times New Roman" w:hAnsi="Times New Roman" w:cs="Times New Roman"/>
          <w:sz w:val="24"/>
          <w:szCs w:val="24"/>
        </w:rPr>
        <w:t>не зависимости от того, трудовые или гражданско-правовые отношения исполнитель имеет с организациями.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9BA" w:rsidRDefault="00E179B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к заявке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на участие в конкурсе грантов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proofErr w:type="gramStart"/>
      <w:r w:rsidRPr="00E179BA">
        <w:rPr>
          <w:rFonts w:ascii="Times New Roman" w:hAnsi="Times New Roman" w:cs="Times New Roman"/>
          <w:sz w:val="24"/>
          <w:szCs w:val="24"/>
        </w:rPr>
        <w:t>Новосибирской</w:t>
      </w:r>
      <w:proofErr w:type="gramEnd"/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области молодым ученым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Форма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Данные о проекте </w:t>
      </w:r>
      <w:hyperlink r:id="rId7" w:anchor="P684" w:history="1">
        <w:r w:rsidRPr="00E179BA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&lt;8&gt;</w:t>
        </w:r>
      </w:hyperlink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423"/>
        <w:gridCol w:w="1587"/>
      </w:tblGrid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проекта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Приоритетное направление развития науки, технологий и техники в Новосибирской области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Аннотация проекта </w:t>
            </w:r>
            <w:hyperlink r:id="rId8" w:anchor="P685" w:history="1">
              <w:r w:rsidRPr="00E179BA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&lt;9&gt;</w:t>
              </w:r>
            </w:hyperlink>
          </w:p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более 1 стр.)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объем финансирования проекта на год (указывается в тыс. рублей)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и задачи проекта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Актуальность проблемы для данной отрасли знаний, конкретная задача, на решение которой направлен проект, ее масштаб, значимость решения проблемы для Новосибирской области</w:t>
            </w:r>
          </w:p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более 0,5 стр.)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Научная новизна поставленной задачи </w:t>
            </w:r>
            <w:hyperlink r:id="rId9" w:anchor="P686" w:history="1">
              <w:r w:rsidRPr="00E179BA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&lt;10&gt;</w:t>
              </w:r>
            </w:hyperlink>
          </w:p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Научная новизна представляемого материала, соответствие его достижениям передовой науки </w:t>
            </w:r>
            <w:hyperlink r:id="rId10" w:anchor="P687" w:history="1">
              <w:r w:rsidRPr="00E179BA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&lt;11&gt;</w:t>
              </w:r>
            </w:hyperlink>
          </w:p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более 0,5 стр.)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достижимости решения поставленной задачи и возможности получения запланированных результатов</w:t>
            </w:r>
          </w:p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(не более 0,5 стр.)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Имеющийся у научного коллектива научный опыт по проекту (указываются полученные ранее результаты, разработанные программы и методы)</w:t>
            </w:r>
          </w:p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более 0,5 стр.)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работы выполнения проекта (в том числе указываются запланированные командировки по проекту)</w:t>
            </w:r>
          </w:p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более 0,5 стр.)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результаты, включая оценку экономического/социального эффекта </w:t>
            </w:r>
            <w:hyperlink r:id="rId11" w:anchor="P688" w:history="1">
              <w:r w:rsidRPr="00E179BA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&lt;12&gt;</w:t>
              </w:r>
            </w:hyperlink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целевая аудитория, ее охват (количество, возрастные группы) </w:t>
            </w:r>
            <w:hyperlink r:id="rId12" w:anchor="P689" w:history="1">
              <w:r w:rsidRPr="00E179BA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&lt;13&gt;</w:t>
              </w:r>
            </w:hyperlink>
          </w:p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более 2 стр.)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планируемых к приобретению оборудования, материалов, информационных и других ресурсов/услуг для работы по проекту (в том числе описывается необходимость их использования для реализации проекта)</w:t>
            </w:r>
          </w:p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более 0,5 стр.)</w:t>
            </w: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файлов с дополнительной информацией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Руководитель проекта подтверждает, что: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на весь период реализации проекта он будет состоять в трудовых отношениях с организацией;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9BA">
        <w:rPr>
          <w:rFonts w:ascii="Times New Roman" w:hAnsi="Times New Roman" w:cs="Times New Roman"/>
          <w:sz w:val="24"/>
          <w:szCs w:val="24"/>
        </w:rPr>
        <w:t>при обнародовании результатов любой научной работы, выполненной в рамках поддержанного Правительством Новосибирской области проекта, он и его научный коллектив будут указывать на получение финансовой поддержки от Правительства Новосибирской области, а также согласны с опубликованием Правительством Новосибирской области аннотации и ожидаемых результатов поддержанного проекта, соответствующих отчетов о выполнении проекта, в том числе в информационно-телекоммуникационной сети "Интернет";</w:t>
      </w:r>
      <w:proofErr w:type="gramEnd"/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помимо гранта проект не будет иметь других источников финансирования в течение всего периода практической реализации проекта с использованием гранта;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проект не является аналогичным по содержанию проекту, одновременно поданному на конкурсы научных фондов и иных организаций;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проект не содержит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возраст членов научного коллектива не превышает 40 лет включительно;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lastRenderedPageBreak/>
        <w:t>представит отчет о работе по проекту.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Подпись руководителя проекта _________________ (Ф.И.О.)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4"/>
      <w:bookmarkEnd w:id="3"/>
      <w:r w:rsidRPr="00E179BA">
        <w:rPr>
          <w:rFonts w:ascii="Times New Roman" w:hAnsi="Times New Roman" w:cs="Times New Roman"/>
          <w:sz w:val="24"/>
          <w:szCs w:val="24"/>
        </w:rPr>
        <w:t>&lt;8&gt; Данные должны представляться логично, последовательно, лаконично и обеспечивать удобство проведения анализа.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5"/>
      <w:bookmarkEnd w:id="4"/>
      <w:r w:rsidRPr="00E179BA">
        <w:rPr>
          <w:rFonts w:ascii="Times New Roman" w:hAnsi="Times New Roman" w:cs="Times New Roman"/>
          <w:sz w:val="24"/>
          <w:szCs w:val="24"/>
        </w:rPr>
        <w:t xml:space="preserve">&lt;9&gt; Данная информация размещается на сайте </w:t>
      </w:r>
      <w:proofErr w:type="spellStart"/>
      <w:r w:rsidRPr="00E179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179BA">
        <w:rPr>
          <w:rFonts w:ascii="Times New Roman" w:hAnsi="Times New Roman" w:cs="Times New Roman"/>
          <w:sz w:val="24"/>
          <w:szCs w:val="24"/>
        </w:rPr>
        <w:t xml:space="preserve"> Новосибирской области в информационно-телекоммуникационной сети "Интернет".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6"/>
      <w:bookmarkEnd w:id="5"/>
      <w:r w:rsidRPr="00E179BA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E179B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179BA">
        <w:rPr>
          <w:rFonts w:ascii="Times New Roman" w:hAnsi="Times New Roman" w:cs="Times New Roman"/>
          <w:sz w:val="24"/>
          <w:szCs w:val="24"/>
        </w:rPr>
        <w:t>ля проектов по проведению прикладных научных исследований и завершению опытно-конструкторских работ.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87"/>
      <w:bookmarkEnd w:id="6"/>
      <w:r w:rsidRPr="00E179BA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E179B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179BA">
        <w:rPr>
          <w:rFonts w:ascii="Times New Roman" w:hAnsi="Times New Roman" w:cs="Times New Roman"/>
          <w:sz w:val="24"/>
          <w:szCs w:val="24"/>
        </w:rPr>
        <w:t>ля проектов по проведению мероприятий по популяризации научных знаний.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88"/>
      <w:bookmarkEnd w:id="7"/>
      <w:r w:rsidRPr="00E179BA">
        <w:rPr>
          <w:rFonts w:ascii="Times New Roman" w:hAnsi="Times New Roman" w:cs="Times New Roman"/>
          <w:sz w:val="24"/>
          <w:szCs w:val="24"/>
        </w:rPr>
        <w:t>&lt;12&gt; Форма изложения должна дать возможность провести экспертизу результатов и оценить степень выполнения заявленного в проекте плана работы.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89"/>
      <w:bookmarkEnd w:id="8"/>
      <w:r w:rsidRPr="00E179BA">
        <w:rPr>
          <w:rFonts w:ascii="Times New Roman" w:hAnsi="Times New Roman" w:cs="Times New Roman"/>
          <w:sz w:val="24"/>
          <w:szCs w:val="24"/>
        </w:rPr>
        <w:t>&lt;13&gt; Дополнительно для проектов по проведению мероприятий по популяризации научных знаний.</w:t>
      </w:r>
    </w:p>
    <w:p w:rsidR="00A11E64" w:rsidRPr="00E179BA" w:rsidRDefault="00A11E64" w:rsidP="00A11E64">
      <w:pPr>
        <w:spacing w:after="200" w:line="276" w:lineRule="auto"/>
        <w:rPr>
          <w:sz w:val="24"/>
          <w:szCs w:val="24"/>
        </w:rPr>
      </w:pPr>
      <w:r w:rsidRPr="00E179BA">
        <w:rPr>
          <w:sz w:val="24"/>
          <w:szCs w:val="24"/>
        </w:rPr>
        <w:br w:type="page"/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к заявке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на участие в конкурсе грантов</w:t>
      </w: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proofErr w:type="gramStart"/>
      <w:r w:rsidRPr="00E179BA">
        <w:rPr>
          <w:rFonts w:ascii="Times New Roman" w:hAnsi="Times New Roman" w:cs="Times New Roman"/>
          <w:sz w:val="24"/>
          <w:szCs w:val="24"/>
        </w:rPr>
        <w:t>Новосибирской</w:t>
      </w:r>
      <w:proofErr w:type="gramEnd"/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области молодым ученым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Форма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Планируемые расходы на реализацию проекта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1"/>
        <w:gridCol w:w="4594"/>
      </w:tblGrid>
      <w:tr w:rsidR="00A11E64" w:rsidRPr="00E179BA" w:rsidTr="00A11E6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A11E64" w:rsidRPr="00E179BA" w:rsidRDefault="00A1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A11E64" w:rsidRPr="00E179BA" w:rsidTr="00A11E6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труда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материалов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 для научных (экспериментальных) работ с приведением обоснования его использования исключительно для целей, на которые выделяется грант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Командировочные расходы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оплату услуг сторонних организаций, способствующих реализации проекта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E64" w:rsidRPr="00E179BA" w:rsidTr="00A11E6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64" w:rsidRPr="00E179BA" w:rsidRDefault="00A11E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Расшифровка планируемых расходов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9BA">
        <w:rPr>
          <w:rFonts w:ascii="Times New Roman" w:hAnsi="Times New Roman" w:cs="Times New Roman"/>
          <w:sz w:val="24"/>
          <w:szCs w:val="24"/>
        </w:rPr>
        <w:t>(указывается сумма вознаграждения (включая руководителя, основных исполнителей и иных исполнителей, привлекаемых к выполнению работ по проекту),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  <w:proofErr w:type="gramEnd"/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приводится перечень планируемых договоров (счетов) со сторонними организациями с указанием предмета и суммы каждого договора;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 xml:space="preserve">представляется перечень оборудования и иного имущества, </w:t>
      </w:r>
      <w:proofErr w:type="gramStart"/>
      <w:r w:rsidRPr="00E179BA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E179BA">
        <w:rPr>
          <w:rFonts w:ascii="Times New Roman" w:hAnsi="Times New Roman" w:cs="Times New Roman"/>
          <w:sz w:val="24"/>
          <w:szCs w:val="24"/>
        </w:rPr>
        <w:t xml:space="preserve"> к закупке для выполнения проекта;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представляется расшифровка запланированных материалов и комплектующих;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приводятся иные затраты на цели выполнения проекта, в том числе на командировки, оплату услуг связи, транспортных услуг, расходы не расшифровываются.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A11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Подпись руководителя проекта _________________</w:t>
      </w:r>
    </w:p>
    <w:p w:rsidR="00A11E64" w:rsidRPr="00E179BA" w:rsidRDefault="00A11E64" w:rsidP="00A1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64" w:rsidRPr="00E179BA" w:rsidRDefault="00A11E64" w:rsidP="00E17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Подпись руководителя организации (уполномоченного представителя, действующего на основании доверенности)</w:t>
      </w:r>
    </w:p>
    <w:p w:rsidR="00347BFE" w:rsidRPr="00E179BA" w:rsidRDefault="00A11E64" w:rsidP="00E1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9BA">
        <w:rPr>
          <w:rFonts w:ascii="Times New Roman" w:hAnsi="Times New Roman" w:cs="Times New Roman"/>
          <w:sz w:val="24"/>
          <w:szCs w:val="24"/>
        </w:rPr>
        <w:t>М.П.</w:t>
      </w:r>
    </w:p>
    <w:sectPr w:rsidR="00347BFE" w:rsidRPr="00E1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76"/>
    <w:rsid w:val="00200376"/>
    <w:rsid w:val="00347BFE"/>
    <w:rsid w:val="0036601C"/>
    <w:rsid w:val="00A11E64"/>
    <w:rsid w:val="00E179BA"/>
    <w:rsid w:val="00F6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E64"/>
    <w:rPr>
      <w:color w:val="0000FF" w:themeColor="hyperlink"/>
      <w:u w:val="single"/>
    </w:rPr>
  </w:style>
  <w:style w:type="paragraph" w:customStyle="1" w:styleId="ConsPlusNormal">
    <w:name w:val="ConsPlusNormal"/>
    <w:rsid w:val="00A11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E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E64"/>
    <w:rPr>
      <w:color w:val="0000FF" w:themeColor="hyperlink"/>
      <w:u w:val="single"/>
    </w:rPr>
  </w:style>
  <w:style w:type="paragraph" w:customStyle="1" w:styleId="ConsPlusNormal">
    <w:name w:val="ConsPlusNormal"/>
    <w:rsid w:val="00A11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E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&#1053;&#1072;&#1091;&#1082;&#1072;\&#1043;&#1080;&#1095;&#1075;&#1077;&#1083;&#1076;&#1080;&#1077;&#1074;&#1072;\&#1050;&#1086;&#1085;&#1082;&#1091;&#1088;&#1089;%20&#1075;&#1088;&#1072;&#1085;&#1090;&#1086;&#1074;\&#1055;&#1088;&#1080;&#1082;&#1072;&#1079;%202844%20&#1086;&#1090;%206%20&#1086;&#1082;&#1090;&#1103;&#1073;&#1088;&#1103;%202015%20&#1075;&#1086;&#1076;&#1072;%20&#1054;&#1073;%20&#1086;&#1088;&#1075;&#1072;&#1085;&#1080;&#1079;&#1072;&#1094;&#1080;&#1080;%20&#1080;%20&#1087;&#1088;&#1086;&#1074;&#1077;&#1076;&#1077;&#1085;&#1080;&#1080;%20&#1082;&#1086;&#1085;&#1082;&#1091;&#1088;&#1089;&#1086;&#1074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T:\&#1053;&#1072;&#1091;&#1082;&#1072;\&#1043;&#1080;&#1095;&#1075;&#1077;&#1083;&#1076;&#1080;&#1077;&#1074;&#1072;\&#1050;&#1086;&#1085;&#1082;&#1091;&#1088;&#1089;%20&#1075;&#1088;&#1072;&#1085;&#1090;&#1086;&#1074;\&#1055;&#1088;&#1080;&#1082;&#1072;&#1079;%202844%20&#1086;&#1090;%206%20&#1086;&#1082;&#1090;&#1103;&#1073;&#1088;&#1103;%202015%20&#1075;&#1086;&#1076;&#1072;%20&#1054;&#1073;%20&#1086;&#1088;&#1075;&#1072;&#1085;&#1080;&#1079;&#1072;&#1094;&#1080;&#1080;%20&#1080;%20&#1087;&#1088;&#1086;&#1074;&#1077;&#1076;&#1077;&#1085;&#1080;&#1080;%20&#1082;&#1086;&#1085;&#1082;&#1091;&#1088;&#1089;&#1086;&#1074;.docx" TargetMode="External"/><Relationship Id="rId12" Type="http://schemas.openxmlformats.org/officeDocument/2006/relationships/hyperlink" Target="file:///T:\&#1053;&#1072;&#1091;&#1082;&#1072;\&#1043;&#1080;&#1095;&#1075;&#1077;&#1083;&#1076;&#1080;&#1077;&#1074;&#1072;\&#1050;&#1086;&#1085;&#1082;&#1091;&#1088;&#1089;%20&#1075;&#1088;&#1072;&#1085;&#1090;&#1086;&#1074;\&#1055;&#1088;&#1080;&#1082;&#1072;&#1079;%202844%20&#1086;&#1090;%206%20&#1086;&#1082;&#1090;&#1103;&#1073;&#1088;&#1103;%202015%20&#1075;&#1086;&#1076;&#1072;%20&#1054;&#1073;%20&#1086;&#1088;&#1075;&#1072;&#1085;&#1080;&#1079;&#1072;&#1094;&#1080;&#1080;%20&#1080;%20&#1087;&#1088;&#1086;&#1074;&#1077;&#1076;&#1077;&#1085;&#1080;&#1080;%20&#1082;&#1086;&#1085;&#1082;&#1091;&#1088;&#1089;&#1086;&#1074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T:\&#1053;&#1072;&#1091;&#1082;&#1072;\&#1043;&#1080;&#1095;&#1075;&#1077;&#1083;&#1076;&#1080;&#1077;&#1074;&#1072;\&#1050;&#1086;&#1085;&#1082;&#1091;&#1088;&#1089;%20&#1075;&#1088;&#1072;&#1085;&#1090;&#1086;&#1074;\&#1055;&#1088;&#1080;&#1082;&#1072;&#1079;%202844%20&#1086;&#1090;%206%20&#1086;&#1082;&#1090;&#1103;&#1073;&#1088;&#1103;%202015%20&#1075;&#1086;&#1076;&#1072;%20&#1054;&#1073;%20&#1086;&#1088;&#1075;&#1072;&#1085;&#1080;&#1079;&#1072;&#1094;&#1080;&#1080;%20&#1080;%20&#1087;&#1088;&#1086;&#1074;&#1077;&#1076;&#1077;&#1085;&#1080;&#1080;%20&#1082;&#1086;&#1085;&#1082;&#1091;&#1088;&#1089;&#1086;&#1074;.docx" TargetMode="External"/><Relationship Id="rId11" Type="http://schemas.openxmlformats.org/officeDocument/2006/relationships/hyperlink" Target="file:///T:\&#1053;&#1072;&#1091;&#1082;&#1072;\&#1043;&#1080;&#1095;&#1075;&#1077;&#1083;&#1076;&#1080;&#1077;&#1074;&#1072;\&#1050;&#1086;&#1085;&#1082;&#1091;&#1088;&#1089;%20&#1075;&#1088;&#1072;&#1085;&#1090;&#1086;&#1074;\&#1055;&#1088;&#1080;&#1082;&#1072;&#1079;%202844%20&#1086;&#1090;%206%20&#1086;&#1082;&#1090;&#1103;&#1073;&#1088;&#1103;%202015%20&#1075;&#1086;&#1076;&#1072;%20&#1054;&#1073;%20&#1086;&#1088;&#1075;&#1072;&#1085;&#1080;&#1079;&#1072;&#1094;&#1080;&#1080;%20&#1080;%20&#1087;&#1088;&#1086;&#1074;&#1077;&#1076;&#1077;&#1085;&#1080;&#1080;%20&#1082;&#1086;&#1085;&#1082;&#1091;&#1088;&#1089;&#1086;&#1074;.docx" TargetMode="External"/><Relationship Id="rId5" Type="http://schemas.openxmlformats.org/officeDocument/2006/relationships/hyperlink" Target="consultantplus://offline/ref=7ECF2824400A3D8B5993A97FB8BE257583E8B4126BDF798D5A7276BDE6q5aCF" TargetMode="External"/><Relationship Id="rId10" Type="http://schemas.openxmlformats.org/officeDocument/2006/relationships/hyperlink" Target="file:///T:\&#1053;&#1072;&#1091;&#1082;&#1072;\&#1043;&#1080;&#1095;&#1075;&#1077;&#1083;&#1076;&#1080;&#1077;&#1074;&#1072;\&#1050;&#1086;&#1085;&#1082;&#1091;&#1088;&#1089;%20&#1075;&#1088;&#1072;&#1085;&#1090;&#1086;&#1074;\&#1055;&#1088;&#1080;&#1082;&#1072;&#1079;%202844%20&#1086;&#1090;%206%20&#1086;&#1082;&#1090;&#1103;&#1073;&#1088;&#1103;%202015%20&#1075;&#1086;&#1076;&#1072;%20&#1054;&#1073;%20&#1086;&#1088;&#1075;&#1072;&#1085;&#1080;&#1079;&#1072;&#1094;&#1080;&#1080;%20&#1080;%20&#1087;&#1088;&#1086;&#1074;&#1077;&#1076;&#1077;&#1085;&#1080;&#1080;%20&#1082;&#1086;&#1085;&#1082;&#1091;&#1088;&#1089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&#1053;&#1072;&#1091;&#1082;&#1072;\&#1043;&#1080;&#1095;&#1075;&#1077;&#1083;&#1076;&#1080;&#1077;&#1074;&#1072;\&#1050;&#1086;&#1085;&#1082;&#1091;&#1088;&#1089;%20&#1075;&#1088;&#1072;&#1085;&#1090;&#1086;&#1074;\&#1055;&#1088;&#1080;&#1082;&#1072;&#1079;%202844%20&#1086;&#1090;%206%20&#1086;&#1082;&#1090;&#1103;&#1073;&#1088;&#1103;%202015%20&#1075;&#1086;&#1076;&#1072;%20&#1054;&#1073;%20&#1086;&#1088;&#1075;&#1072;&#1085;&#1080;&#1079;&#1072;&#1094;&#1080;&#1080;%20&#1080;%20&#1087;&#1088;&#1086;&#1074;&#1077;&#1076;&#1077;&#1085;&#1080;&#1080;%20&#1082;&#1086;&#1085;&#1082;&#1091;&#1088;&#1089;&#1086;&#10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ieaLoc</dc:creator>
  <cp:lastModifiedBy>User</cp:lastModifiedBy>
  <cp:revision>2</cp:revision>
  <dcterms:created xsi:type="dcterms:W3CDTF">2017-04-04T06:34:00Z</dcterms:created>
  <dcterms:modified xsi:type="dcterms:W3CDTF">2017-04-04T06:34:00Z</dcterms:modified>
</cp:coreProperties>
</file>